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A09" w:rsidRDefault="00E82A09">
      <w:bookmarkStart w:id="0" w:name="_GoBack"/>
      <w:bookmarkEnd w:id="0"/>
    </w:p>
    <w:p w:rsidR="00E82A09" w:rsidRDefault="00E82A09"/>
    <w:p w:rsidR="00E82A09" w:rsidRDefault="00E82A09"/>
    <w:p w:rsidR="00E82A09" w:rsidRDefault="00E82A09"/>
    <w:p w:rsidR="00E82A09" w:rsidRDefault="00E82A09"/>
    <w:p w:rsidR="00E82A09" w:rsidRDefault="00E82A09"/>
    <w:p w:rsidR="00E82A09" w:rsidRDefault="00E82A09"/>
    <w:p w:rsidR="00E82A09" w:rsidRDefault="00E82A09"/>
    <w:p w:rsidR="00E82A09" w:rsidRDefault="00E82A09"/>
    <w:p w:rsidR="00E82A09" w:rsidRDefault="00E82A09"/>
    <w:p w:rsidR="00E82A09" w:rsidRDefault="00E82A09"/>
    <w:p w:rsidR="00E82A09" w:rsidRDefault="00E82A09"/>
    <w:p w:rsidR="00E82A09" w:rsidRDefault="00E82A09"/>
    <w:p w:rsidR="00E82A09" w:rsidRDefault="00E82A09"/>
    <w:p w:rsidR="00E82A09" w:rsidRDefault="00E82A09"/>
    <w:p w:rsidR="00E82A09" w:rsidRDefault="00E82A09"/>
    <w:p w:rsidR="00E82A09" w:rsidRDefault="00E82A09"/>
    <w:p w:rsidR="00E82A09" w:rsidRDefault="00E82A09"/>
    <w:p w:rsidR="00E82A09" w:rsidRDefault="00E82A09"/>
    <w:p w:rsidR="00E82A09" w:rsidRDefault="00E82A09"/>
    <w:p w:rsidR="00E82A09" w:rsidRDefault="00E82A09"/>
    <w:p w:rsidR="00E82A09" w:rsidRDefault="005821EA">
      <w:pPr>
        <w:jc w:val="center"/>
        <w:rPr>
          <w:rFonts w:ascii="Comic Sans MS" w:eastAsia="Comic Sans MS" w:hAnsi="Comic Sans MS" w:cs="Comic Sans MS"/>
          <w:color w:val="FF0000"/>
          <w:sz w:val="24"/>
          <w:szCs w:val="24"/>
          <w:u w:val="single"/>
        </w:rPr>
      </w:pPr>
      <w:r>
        <w:rPr>
          <w:rFonts w:ascii="Comic Sans MS" w:eastAsia="Comic Sans MS" w:hAnsi="Comic Sans MS" w:cs="Comic Sans MS"/>
          <w:b/>
          <w:sz w:val="24"/>
          <w:szCs w:val="24"/>
          <w:u w:val="single"/>
        </w:rPr>
        <w:t xml:space="preserve">LAB PRACTICUM   </w:t>
      </w:r>
      <w:r>
        <w:rPr>
          <w:rFonts w:ascii="Comic Sans MS" w:eastAsia="Comic Sans MS" w:hAnsi="Comic Sans MS" w:cs="Comic Sans MS"/>
          <w:b/>
          <w:color w:val="FF0000"/>
          <w:sz w:val="24"/>
          <w:szCs w:val="24"/>
          <w:u w:val="single"/>
        </w:rPr>
        <w:t>ANSWER KEY FOR TEACHERS</w:t>
      </w:r>
    </w:p>
    <w:p w:rsidR="00E82A09" w:rsidRDefault="005821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2314575</wp:posOffset>
            </wp:positionH>
            <wp:positionV relativeFrom="paragraph">
              <wp:posOffset>163830</wp:posOffset>
            </wp:positionV>
            <wp:extent cx="438150" cy="447675"/>
            <wp:effectExtent l="0" t="0" r="0" b="0"/>
            <wp:wrapNone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47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E82A09" w:rsidRDefault="005821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 w:firstLine="720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 xml:space="preserve">SAFETY:   </w:t>
      </w: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ab/>
      </w: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8"/>
          <w:szCs w:val="18"/>
        </w:rPr>
      </w:pPr>
    </w:p>
    <w:p w:rsidR="00E82A09" w:rsidRDefault="005821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12700</wp:posOffset>
                </wp:positionV>
                <wp:extent cx="768985" cy="28575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66270" y="3641888"/>
                          <a:ext cx="75946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82A09" w:rsidRDefault="005821EA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color w:val="000000"/>
                                <w:sz w:val="16"/>
                              </w:rPr>
                              <w:t>Safety goggles</w:t>
                            </w:r>
                          </w:p>
                          <w:p w:rsidR="00E82A09" w:rsidRDefault="005821EA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proofErr w:type="gramStart"/>
                            <w:r>
                              <w:rPr>
                                <w:rFonts w:ascii="Comic Sans MS" w:eastAsia="Comic Sans MS" w:hAnsi="Comic Sans MS" w:cs="Comic Sans MS"/>
                                <w:color w:val="000000"/>
                                <w:sz w:val="16"/>
                              </w:rPr>
                              <w:t>needed</w:t>
                            </w:r>
                            <w:proofErr w:type="gramEnd"/>
                          </w:p>
                          <w:p w:rsidR="00E82A09" w:rsidRDefault="00E82A09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2171700</wp:posOffset>
                </wp:positionH>
                <wp:positionV relativeFrom="paragraph">
                  <wp:posOffset>12700</wp:posOffset>
                </wp:positionV>
                <wp:extent cx="768985" cy="285750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8985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8"/>
          <w:szCs w:val="18"/>
        </w:rPr>
      </w:pP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8"/>
          <w:szCs w:val="18"/>
        </w:rPr>
      </w:pP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 w:hanging="360"/>
        <w:rPr>
          <w:color w:val="000000"/>
        </w:rPr>
      </w:pPr>
    </w:p>
    <w:p w:rsidR="00E82A09" w:rsidRDefault="005821EA">
      <w:pPr>
        <w:rPr>
          <w:rFonts w:ascii="Comic Sans MS" w:eastAsia="Comic Sans MS" w:hAnsi="Comic Sans MS" w:cs="Comic Sans MS"/>
          <w:u w:val="single"/>
        </w:rPr>
      </w:pPr>
      <w:r>
        <w:rPr>
          <w:rFonts w:ascii="Comic Sans MS" w:eastAsia="Comic Sans MS" w:hAnsi="Comic Sans MS" w:cs="Comic Sans MS"/>
          <w:b/>
          <w:u w:val="single"/>
        </w:rPr>
        <w:t>STEP 1</w:t>
      </w:r>
      <w:r>
        <w:rPr>
          <w:rFonts w:ascii="Comic Sans MS" w:eastAsia="Comic Sans MS" w:hAnsi="Comic Sans MS" w:cs="Comic Sans MS"/>
          <w:b/>
        </w:rPr>
        <w:t xml:space="preserve"> – </w:t>
      </w:r>
      <w:r>
        <w:rPr>
          <w:rFonts w:ascii="Comic Sans MS" w:eastAsia="Comic Sans MS" w:hAnsi="Comic Sans MS" w:cs="Comic Sans MS"/>
          <w:b/>
          <w:u w:val="single"/>
        </w:rPr>
        <w:t>PROBLEM</w:t>
      </w:r>
    </w:p>
    <w:p w:rsidR="00E82A09" w:rsidRDefault="005821EA">
      <w:pPr>
        <w:jc w:val="center"/>
        <w:rPr>
          <w:rFonts w:ascii="Comic Sans MS" w:eastAsia="Comic Sans MS" w:hAnsi="Comic Sans MS" w:cs="Comic Sans MS"/>
          <w:sz w:val="18"/>
          <w:szCs w:val="18"/>
        </w:rPr>
      </w:pPr>
      <w:r>
        <w:rPr>
          <w:rFonts w:ascii="Comic Sans MS" w:eastAsia="Comic Sans MS" w:hAnsi="Comic Sans MS" w:cs="Comic Sans MS"/>
          <w:b/>
          <w:sz w:val="18"/>
          <w:szCs w:val="18"/>
        </w:rPr>
        <w:t>WHAT IS THE EFFECT OF TOILET PAPER BRAND ON ITS ABILITY TO HOLD WEIGHT WHILE WET?</w:t>
      </w:r>
    </w:p>
    <w:p w:rsidR="00E82A09" w:rsidRDefault="005821EA">
      <w:pPr>
        <w:rPr>
          <w:rFonts w:ascii="Comic Sans MS" w:eastAsia="Comic Sans MS" w:hAnsi="Comic Sans MS" w:cs="Comic Sans MS"/>
          <w:color w:val="FF0000"/>
          <w:sz w:val="16"/>
          <w:szCs w:val="16"/>
        </w:rPr>
      </w:pPr>
      <w:r>
        <w:rPr>
          <w:rFonts w:ascii="Comic Sans MS" w:eastAsia="Comic Sans MS" w:hAnsi="Comic Sans MS" w:cs="Comic Sans MS"/>
          <w:sz w:val="16"/>
          <w:szCs w:val="16"/>
        </w:rPr>
        <w:t>Independent Variable</w:t>
      </w:r>
      <w:r>
        <w:rPr>
          <w:rFonts w:ascii="Comic Sans MS" w:eastAsia="Comic Sans MS" w:hAnsi="Comic Sans MS" w:cs="Comic Sans MS"/>
          <w:sz w:val="16"/>
          <w:szCs w:val="16"/>
        </w:rPr>
        <w:tab/>
      </w:r>
      <w:r>
        <w:rPr>
          <w:rFonts w:ascii="Comic Sans MS" w:eastAsia="Comic Sans MS" w:hAnsi="Comic Sans MS" w:cs="Comic Sans MS"/>
          <w:color w:val="FF0000"/>
          <w:sz w:val="16"/>
          <w:szCs w:val="16"/>
        </w:rPr>
        <w:t>BRAND OF TOILET PAPER</w:t>
      </w:r>
    </w:p>
    <w:p w:rsidR="00E82A09" w:rsidRDefault="005821EA">
      <w:pPr>
        <w:rPr>
          <w:rFonts w:ascii="Comic Sans MS" w:eastAsia="Comic Sans MS" w:hAnsi="Comic Sans MS" w:cs="Comic Sans MS"/>
          <w:color w:val="FF0000"/>
          <w:sz w:val="16"/>
          <w:szCs w:val="16"/>
        </w:rPr>
      </w:pPr>
      <w:r>
        <w:rPr>
          <w:rFonts w:ascii="Comic Sans MS" w:eastAsia="Comic Sans MS" w:hAnsi="Comic Sans MS" w:cs="Comic Sans MS"/>
          <w:sz w:val="16"/>
          <w:szCs w:val="16"/>
        </w:rPr>
        <w:t>Dependent Variable</w:t>
      </w:r>
      <w:r>
        <w:rPr>
          <w:rFonts w:ascii="Comic Sans MS" w:eastAsia="Comic Sans MS" w:hAnsi="Comic Sans MS" w:cs="Comic Sans MS"/>
          <w:sz w:val="16"/>
          <w:szCs w:val="16"/>
        </w:rPr>
        <w:tab/>
      </w:r>
      <w:r>
        <w:rPr>
          <w:rFonts w:ascii="Comic Sans MS" w:eastAsia="Comic Sans MS" w:hAnsi="Comic Sans MS" w:cs="Comic Sans MS"/>
          <w:color w:val="FF0000"/>
          <w:sz w:val="16"/>
          <w:szCs w:val="16"/>
        </w:rPr>
        <w:t>NUMBER OF PENNIES HELD BEFORE BREAKING</w:t>
      </w: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0"/>
          <w:szCs w:val="10"/>
        </w:rPr>
      </w:pPr>
    </w:p>
    <w:p w:rsidR="00E82A09" w:rsidRDefault="005821EA">
      <w:pPr>
        <w:rPr>
          <w:rFonts w:ascii="Comic Sans MS" w:eastAsia="Comic Sans MS" w:hAnsi="Comic Sans MS" w:cs="Comic Sans MS"/>
          <w:sz w:val="16"/>
          <w:szCs w:val="16"/>
        </w:rPr>
      </w:pPr>
      <w:r>
        <w:rPr>
          <w:rFonts w:ascii="Comic Sans MS" w:eastAsia="Comic Sans MS" w:hAnsi="Comic Sans MS" w:cs="Comic Sans MS"/>
          <w:b/>
          <w:u w:val="single"/>
        </w:rPr>
        <w:t>STEP 2</w:t>
      </w:r>
      <w:r>
        <w:rPr>
          <w:rFonts w:ascii="Comic Sans MS" w:eastAsia="Comic Sans MS" w:hAnsi="Comic Sans MS" w:cs="Comic Sans MS"/>
          <w:b/>
        </w:rPr>
        <w:t xml:space="preserve"> – </w:t>
      </w:r>
      <w:r>
        <w:rPr>
          <w:rFonts w:ascii="Comic Sans MS" w:eastAsia="Comic Sans MS" w:hAnsi="Comic Sans MS" w:cs="Comic Sans MS"/>
          <w:b/>
          <w:u w:val="single"/>
        </w:rPr>
        <w:t>OBSERVATION AND RESEARCH</w:t>
      </w:r>
    </w:p>
    <w:p w:rsidR="00E82A09" w:rsidRDefault="005821EA">
      <w:pPr>
        <w:rPr>
          <w:color w:val="FF0000"/>
        </w:rPr>
      </w:pPr>
      <w:r>
        <w:rPr>
          <w:rFonts w:ascii="Comic Sans MS" w:eastAsia="Comic Sans MS" w:hAnsi="Comic Sans MS" w:cs="Comic Sans MS"/>
          <w:sz w:val="18"/>
          <w:szCs w:val="18"/>
        </w:rPr>
        <w:t xml:space="preserve">Define </w:t>
      </w:r>
      <w:r>
        <w:rPr>
          <w:rFonts w:ascii="Comic Sans MS" w:eastAsia="Comic Sans MS" w:hAnsi="Comic Sans MS" w:cs="Comic Sans MS"/>
          <w:b/>
          <w:sz w:val="18"/>
          <w:szCs w:val="18"/>
          <w:u w:val="single"/>
        </w:rPr>
        <w:t>mass</w:t>
      </w:r>
      <w:r>
        <w:rPr>
          <w:rFonts w:ascii="Comic Sans MS" w:eastAsia="Comic Sans MS" w:hAnsi="Comic Sans MS" w:cs="Comic Sans MS"/>
          <w:b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 xml:space="preserve">– </w:t>
      </w:r>
      <w:r>
        <w:rPr>
          <w:rFonts w:ascii="Comic Sans MS" w:eastAsia="Comic Sans MS" w:hAnsi="Comic Sans MS" w:cs="Comic Sans MS"/>
          <w:color w:val="FF0000"/>
          <w:sz w:val="18"/>
          <w:szCs w:val="18"/>
        </w:rPr>
        <w:t>amount of matter in an object</w:t>
      </w:r>
    </w:p>
    <w:p w:rsidR="00E82A09" w:rsidRDefault="00E82A09"/>
    <w:p w:rsidR="00E82A09" w:rsidRDefault="00E82A09"/>
    <w:p w:rsidR="00E82A09" w:rsidRDefault="00E82A09"/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6"/>
          <w:szCs w:val="6"/>
        </w:rPr>
      </w:pPr>
    </w:p>
    <w:p w:rsidR="00E82A09" w:rsidRDefault="005821EA">
      <w:pPr>
        <w:rPr>
          <w:rFonts w:ascii="Comic Sans MS" w:eastAsia="Comic Sans MS" w:hAnsi="Comic Sans MS" w:cs="Comic Sans MS"/>
          <w:u w:val="single"/>
        </w:rPr>
      </w:pPr>
      <w:r>
        <w:rPr>
          <w:rFonts w:ascii="Comic Sans MS" w:eastAsia="Comic Sans MS" w:hAnsi="Comic Sans MS" w:cs="Comic Sans MS"/>
          <w:b/>
          <w:u w:val="single"/>
        </w:rPr>
        <w:t>STEP 3</w:t>
      </w:r>
      <w:r>
        <w:rPr>
          <w:rFonts w:ascii="Comic Sans MS" w:eastAsia="Comic Sans MS" w:hAnsi="Comic Sans MS" w:cs="Comic Sans MS"/>
          <w:b/>
        </w:rPr>
        <w:t xml:space="preserve"> – </w:t>
      </w:r>
      <w:r>
        <w:rPr>
          <w:rFonts w:ascii="Comic Sans MS" w:eastAsia="Comic Sans MS" w:hAnsi="Comic Sans MS" w:cs="Comic Sans MS"/>
          <w:b/>
          <w:u w:val="single"/>
        </w:rPr>
        <w:t>HYPOTHESIS</w:t>
      </w:r>
    </w:p>
    <w:p w:rsidR="00E82A09" w:rsidRDefault="005821EA">
      <w:pPr>
        <w:spacing w:line="240" w:lineRule="auto"/>
        <w:jc w:val="both"/>
        <w:rPr>
          <w:rFonts w:ascii="Comic Sans MS" w:eastAsia="Comic Sans MS" w:hAnsi="Comic Sans MS" w:cs="Comic Sans MS"/>
          <w:sz w:val="18"/>
          <w:szCs w:val="18"/>
          <w:vertAlign w:val="superscript"/>
        </w:rPr>
      </w:pPr>
      <w:r>
        <w:rPr>
          <w:rFonts w:ascii="Comic Sans MS" w:eastAsia="Comic Sans MS" w:hAnsi="Comic Sans MS" w:cs="Comic Sans MS"/>
          <w:b/>
          <w:sz w:val="18"/>
          <w:szCs w:val="18"/>
        </w:rPr>
        <w:t xml:space="preserve">If __________________________ </w:t>
      </w:r>
      <w:proofErr w:type="gramStart"/>
      <w:r>
        <w:rPr>
          <w:rFonts w:ascii="Comic Sans MS" w:eastAsia="Comic Sans MS" w:hAnsi="Comic Sans MS" w:cs="Comic Sans MS"/>
          <w:b/>
          <w:sz w:val="18"/>
          <w:szCs w:val="18"/>
        </w:rPr>
        <w:t>is dampened</w:t>
      </w:r>
      <w:proofErr w:type="gramEnd"/>
      <w:r>
        <w:rPr>
          <w:rFonts w:ascii="Comic Sans MS" w:eastAsia="Comic Sans MS" w:hAnsi="Comic Sans MS" w:cs="Comic Sans MS"/>
          <w:b/>
          <w:sz w:val="18"/>
          <w:szCs w:val="18"/>
        </w:rPr>
        <w:t xml:space="preserve">, then it will hold the most       </w:t>
      </w:r>
      <w:r>
        <w:rPr>
          <w:rFonts w:ascii="Comic Sans MS" w:eastAsia="Comic Sans MS" w:hAnsi="Comic Sans MS" w:cs="Comic Sans MS"/>
          <w:b/>
          <w:color w:val="FFFFFF"/>
          <w:sz w:val="18"/>
          <w:szCs w:val="18"/>
          <w:vertAlign w:val="superscript"/>
        </w:rPr>
        <w:t>(</w:t>
      </w:r>
      <w:r>
        <w:rPr>
          <w:rFonts w:ascii="Comic Sans MS" w:eastAsia="Comic Sans MS" w:hAnsi="Comic Sans MS" w:cs="Comic Sans MS"/>
          <w:b/>
          <w:sz w:val="18"/>
          <w:szCs w:val="18"/>
          <w:vertAlign w:val="superscript"/>
        </w:rPr>
        <w:t xml:space="preserve">                            (brand)</w:t>
      </w:r>
    </w:p>
    <w:p w:rsidR="00E82A09" w:rsidRDefault="005821EA">
      <w:pPr>
        <w:spacing w:line="240" w:lineRule="auto"/>
        <w:jc w:val="both"/>
        <w:rPr>
          <w:rFonts w:ascii="Comic Sans MS" w:eastAsia="Comic Sans MS" w:hAnsi="Comic Sans MS" w:cs="Comic Sans MS"/>
          <w:sz w:val="18"/>
          <w:szCs w:val="18"/>
        </w:rPr>
      </w:pPr>
      <w:proofErr w:type="gramStart"/>
      <w:r>
        <w:rPr>
          <w:rFonts w:ascii="Comic Sans MS" w:eastAsia="Comic Sans MS" w:hAnsi="Comic Sans MS" w:cs="Comic Sans MS"/>
          <w:b/>
          <w:sz w:val="18"/>
          <w:szCs w:val="18"/>
        </w:rPr>
        <w:t>pennies</w:t>
      </w:r>
      <w:proofErr w:type="gramEnd"/>
      <w:r>
        <w:rPr>
          <w:rFonts w:ascii="Comic Sans MS" w:eastAsia="Comic Sans MS" w:hAnsi="Comic Sans MS" w:cs="Comic Sans MS"/>
          <w:b/>
          <w:sz w:val="18"/>
          <w:szCs w:val="18"/>
        </w:rPr>
        <w:t xml:space="preserve"> before breaking.</w:t>
      </w:r>
    </w:p>
    <w:p w:rsidR="00E82A09" w:rsidRDefault="00E82A09">
      <w:pPr>
        <w:spacing w:line="240" w:lineRule="auto"/>
        <w:jc w:val="both"/>
        <w:rPr>
          <w:rFonts w:ascii="Comic Sans MS" w:eastAsia="Comic Sans MS" w:hAnsi="Comic Sans MS" w:cs="Comic Sans MS"/>
          <w:sz w:val="18"/>
          <w:szCs w:val="18"/>
        </w:rPr>
      </w:pPr>
    </w:p>
    <w:p w:rsidR="00E82A09" w:rsidRDefault="00E82A09">
      <w:pPr>
        <w:spacing w:line="240" w:lineRule="auto"/>
        <w:jc w:val="both"/>
        <w:rPr>
          <w:rFonts w:ascii="Comic Sans MS" w:eastAsia="Comic Sans MS" w:hAnsi="Comic Sans MS" w:cs="Comic Sans MS"/>
          <w:sz w:val="18"/>
          <w:szCs w:val="18"/>
        </w:rPr>
      </w:pPr>
    </w:p>
    <w:p w:rsidR="00E82A09" w:rsidRDefault="00E82A09">
      <w:pPr>
        <w:spacing w:line="240" w:lineRule="auto"/>
        <w:jc w:val="both"/>
        <w:rPr>
          <w:rFonts w:ascii="Comic Sans MS" w:eastAsia="Comic Sans MS" w:hAnsi="Comic Sans MS" w:cs="Comic Sans MS"/>
          <w:sz w:val="18"/>
          <w:szCs w:val="18"/>
          <w:vertAlign w:val="superscript"/>
        </w:rPr>
      </w:pPr>
    </w:p>
    <w:p w:rsidR="00E82A09" w:rsidRDefault="005821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8"/>
          <w:szCs w:val="18"/>
          <w:vertAlign w:val="superscript"/>
        </w:rPr>
      </w:pP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lastRenderedPageBreak/>
        <w:tab/>
      </w: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ab/>
      </w: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ab/>
      </w: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ab/>
      </w: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ab/>
      </w: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ab/>
      </w: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ab/>
      </w:r>
    </w:p>
    <w:p w:rsidR="00E82A09" w:rsidRDefault="00E82A09">
      <w:pPr>
        <w:rPr>
          <w:rFonts w:ascii="Comic Sans MS" w:eastAsia="Comic Sans MS" w:hAnsi="Comic Sans MS" w:cs="Comic Sans MS"/>
          <w:b/>
          <w:u w:val="single"/>
        </w:rPr>
      </w:pPr>
    </w:p>
    <w:p w:rsidR="00E82A09" w:rsidRDefault="005821EA">
      <w:pPr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b/>
          <w:u w:val="single"/>
        </w:rPr>
        <w:t>STEP 4</w:t>
      </w:r>
      <w:r>
        <w:rPr>
          <w:rFonts w:ascii="Comic Sans MS" w:eastAsia="Comic Sans MS" w:hAnsi="Comic Sans MS" w:cs="Comic Sans MS"/>
          <w:b/>
        </w:rPr>
        <w:t xml:space="preserve"> - </w:t>
      </w:r>
      <w:r>
        <w:rPr>
          <w:rFonts w:ascii="Comic Sans MS" w:eastAsia="Comic Sans MS" w:hAnsi="Comic Sans MS" w:cs="Comic Sans MS"/>
          <w:b/>
          <w:u w:val="single"/>
        </w:rPr>
        <w:t>EXPERIMENT</w:t>
      </w: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6"/>
          <w:szCs w:val="6"/>
        </w:rPr>
      </w:pPr>
    </w:p>
    <w:p w:rsidR="00E82A09" w:rsidRDefault="005821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>MATERIALS:</w:t>
      </w: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ab/>
      </w:r>
      <w:r>
        <w:rPr>
          <w:rFonts w:ascii="Comic Sans MS" w:eastAsia="Comic Sans MS" w:hAnsi="Comic Sans MS" w:cs="Comic Sans MS"/>
          <w:color w:val="000000"/>
          <w:sz w:val="18"/>
          <w:szCs w:val="18"/>
        </w:rPr>
        <w:t xml:space="preserve">  pennies</w:t>
      </w:r>
      <w:r>
        <w:rPr>
          <w:rFonts w:ascii="Comic Sans MS" w:eastAsia="Comic Sans MS" w:hAnsi="Comic Sans MS" w:cs="Comic Sans MS"/>
          <w:color w:val="000000"/>
          <w:sz w:val="18"/>
          <w:szCs w:val="18"/>
        </w:rPr>
        <w:tab/>
      </w:r>
      <w:r>
        <w:rPr>
          <w:rFonts w:ascii="Comic Sans MS" w:eastAsia="Comic Sans MS" w:hAnsi="Comic Sans MS" w:cs="Comic Sans MS"/>
          <w:color w:val="000000"/>
          <w:sz w:val="18"/>
          <w:szCs w:val="18"/>
        </w:rPr>
        <w:tab/>
        <w:t>several science books to use as towers</w:t>
      </w:r>
    </w:p>
    <w:p w:rsidR="00E82A09" w:rsidRDefault="005821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ab/>
      </w:r>
      <w:r>
        <w:rPr>
          <w:rFonts w:ascii="Comic Sans MS" w:eastAsia="Comic Sans MS" w:hAnsi="Comic Sans MS" w:cs="Comic Sans MS"/>
          <w:color w:val="000000"/>
          <w:sz w:val="18"/>
          <w:szCs w:val="18"/>
        </w:rPr>
        <w:tab/>
        <w:t xml:space="preserve">  Water droppers</w:t>
      </w:r>
      <w:r>
        <w:rPr>
          <w:rFonts w:ascii="Comic Sans MS" w:eastAsia="Comic Sans MS" w:hAnsi="Comic Sans MS" w:cs="Comic Sans MS"/>
          <w:color w:val="000000"/>
          <w:sz w:val="18"/>
          <w:szCs w:val="18"/>
        </w:rPr>
        <w:tab/>
        <w:t>3 brands of toilet paper</w:t>
      </w:r>
    </w:p>
    <w:p w:rsidR="00E82A09" w:rsidRDefault="005821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ab/>
      </w:r>
      <w:r>
        <w:rPr>
          <w:rFonts w:ascii="Comic Sans MS" w:eastAsia="Comic Sans MS" w:hAnsi="Comic Sans MS" w:cs="Comic Sans MS"/>
          <w:color w:val="000000"/>
          <w:sz w:val="18"/>
          <w:szCs w:val="18"/>
        </w:rPr>
        <w:tab/>
      </w:r>
    </w:p>
    <w:p w:rsidR="00E82A09" w:rsidRDefault="005821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 xml:space="preserve">  </w:t>
      </w:r>
    </w:p>
    <w:p w:rsidR="00E82A09" w:rsidRDefault="005821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 xml:space="preserve">PROCEDURE:   </w:t>
      </w: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omic Sans MS" w:eastAsia="Comic Sans MS" w:hAnsi="Comic Sans MS" w:cs="Comic Sans MS"/>
          <w:color w:val="000000"/>
          <w:sz w:val="18"/>
          <w:szCs w:val="18"/>
        </w:rPr>
      </w:pPr>
    </w:p>
    <w:p w:rsidR="00E82A09" w:rsidRDefault="005821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omic Sans MS" w:eastAsia="Comic Sans MS" w:hAnsi="Comic Sans MS" w:cs="Comic Sans MS"/>
          <w:color w:val="FF0000"/>
          <w:sz w:val="18"/>
          <w:szCs w:val="18"/>
        </w:rPr>
      </w:pPr>
      <w:r>
        <w:rPr>
          <w:rFonts w:ascii="Comic Sans MS" w:eastAsia="Comic Sans MS" w:hAnsi="Comic Sans MS" w:cs="Comic Sans MS"/>
          <w:b/>
          <w:color w:val="FF0000"/>
          <w:sz w:val="18"/>
          <w:szCs w:val="18"/>
        </w:rPr>
        <w:t>(These are not set in stone.  They are a guide for you and your class to use)</w:t>
      </w: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omic Sans MS" w:eastAsia="Comic Sans MS" w:hAnsi="Comic Sans MS" w:cs="Comic Sans MS"/>
          <w:color w:val="000000"/>
          <w:sz w:val="18"/>
          <w:szCs w:val="18"/>
        </w:rPr>
      </w:pPr>
    </w:p>
    <w:p w:rsidR="00E82A09" w:rsidRDefault="005821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FF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 xml:space="preserve">1. </w:t>
      </w:r>
      <w:r>
        <w:rPr>
          <w:rFonts w:ascii="Comic Sans MS" w:eastAsia="Comic Sans MS" w:hAnsi="Comic Sans MS" w:cs="Comic Sans MS"/>
          <w:color w:val="FF0000"/>
          <w:sz w:val="18"/>
          <w:szCs w:val="18"/>
        </w:rPr>
        <w:t>Tear off 4 sheets of toilet paper from one brand (make sure they are in a strip)</w:t>
      </w:r>
    </w:p>
    <w:p w:rsidR="00E82A09" w:rsidRDefault="005821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FF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 xml:space="preserve">2. </w:t>
      </w:r>
      <w:r>
        <w:rPr>
          <w:rFonts w:ascii="Comic Sans MS" w:eastAsia="Comic Sans MS" w:hAnsi="Comic Sans MS" w:cs="Comic Sans MS"/>
          <w:color w:val="FF0000"/>
          <w:sz w:val="18"/>
          <w:szCs w:val="18"/>
        </w:rPr>
        <w:t xml:space="preserve">Stack the textbooks into </w:t>
      </w:r>
      <w:proofErr w:type="gramStart"/>
      <w:r>
        <w:rPr>
          <w:rFonts w:ascii="Comic Sans MS" w:eastAsia="Comic Sans MS" w:hAnsi="Comic Sans MS" w:cs="Comic Sans MS"/>
          <w:color w:val="FF0000"/>
          <w:sz w:val="18"/>
          <w:szCs w:val="18"/>
        </w:rPr>
        <w:t>2</w:t>
      </w:r>
      <w:proofErr w:type="gramEnd"/>
      <w:r>
        <w:rPr>
          <w:rFonts w:ascii="Comic Sans MS" w:eastAsia="Comic Sans MS" w:hAnsi="Comic Sans MS" w:cs="Comic Sans MS"/>
          <w:color w:val="FF0000"/>
          <w:sz w:val="18"/>
          <w:szCs w:val="18"/>
        </w:rPr>
        <w:t xml:space="preserve"> piles to use as a support system for the toilet paper</w:t>
      </w:r>
    </w:p>
    <w:p w:rsidR="00E82A09" w:rsidRDefault="005821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FF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 xml:space="preserve">3. </w:t>
      </w:r>
      <w:r>
        <w:rPr>
          <w:rFonts w:ascii="Comic Sans MS" w:eastAsia="Comic Sans MS" w:hAnsi="Comic Sans MS" w:cs="Comic Sans MS"/>
          <w:color w:val="FF0000"/>
          <w:sz w:val="18"/>
          <w:szCs w:val="18"/>
        </w:rPr>
        <w:t>Place the strip of toilet paper between the book towers and place a book on top on each side to anchor the toilet paper</w:t>
      </w:r>
    </w:p>
    <w:p w:rsidR="00E82A09" w:rsidRDefault="005821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FF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 xml:space="preserve">4. </w:t>
      </w:r>
      <w:r>
        <w:rPr>
          <w:rFonts w:ascii="Comic Sans MS" w:eastAsia="Comic Sans MS" w:hAnsi="Comic Sans MS" w:cs="Comic Sans MS"/>
          <w:color w:val="FF0000"/>
          <w:sz w:val="18"/>
          <w:szCs w:val="18"/>
        </w:rPr>
        <w:t>Put 4 drops of water on the middle piece of the toilet paper strip</w:t>
      </w:r>
    </w:p>
    <w:p w:rsidR="00E82A09" w:rsidRDefault="005821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FF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 xml:space="preserve">5. </w:t>
      </w:r>
      <w:r>
        <w:rPr>
          <w:rFonts w:ascii="Comic Sans MS" w:eastAsia="Comic Sans MS" w:hAnsi="Comic Sans MS" w:cs="Comic Sans MS"/>
          <w:color w:val="FF0000"/>
          <w:sz w:val="18"/>
          <w:szCs w:val="18"/>
        </w:rPr>
        <w:t xml:space="preserve">One by </w:t>
      </w:r>
      <w:proofErr w:type="gramStart"/>
      <w:r>
        <w:rPr>
          <w:rFonts w:ascii="Comic Sans MS" w:eastAsia="Comic Sans MS" w:hAnsi="Comic Sans MS" w:cs="Comic Sans MS"/>
          <w:color w:val="FF0000"/>
          <w:sz w:val="18"/>
          <w:szCs w:val="18"/>
        </w:rPr>
        <w:t>one place</w:t>
      </w:r>
      <w:proofErr w:type="gramEnd"/>
      <w:r>
        <w:rPr>
          <w:rFonts w:ascii="Comic Sans MS" w:eastAsia="Comic Sans MS" w:hAnsi="Comic Sans MS" w:cs="Comic Sans MS"/>
          <w:color w:val="FF0000"/>
          <w:sz w:val="18"/>
          <w:szCs w:val="18"/>
        </w:rPr>
        <w:t xml:space="preserve"> pennies on the damp part of the toilet paper u</w:t>
      </w:r>
      <w:r>
        <w:rPr>
          <w:rFonts w:ascii="Comic Sans MS" w:eastAsia="Comic Sans MS" w:hAnsi="Comic Sans MS" w:cs="Comic Sans MS"/>
          <w:color w:val="FF0000"/>
          <w:sz w:val="18"/>
          <w:szCs w:val="18"/>
        </w:rPr>
        <w:t>ntil they break through.  Record this number in the table.</w:t>
      </w:r>
    </w:p>
    <w:p w:rsidR="00E82A09" w:rsidRDefault="005821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FF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 xml:space="preserve">6. </w:t>
      </w:r>
      <w:r>
        <w:rPr>
          <w:rFonts w:ascii="Comic Sans MS" w:eastAsia="Comic Sans MS" w:hAnsi="Comic Sans MS" w:cs="Comic Sans MS"/>
          <w:color w:val="FF0000"/>
          <w:sz w:val="18"/>
          <w:szCs w:val="18"/>
        </w:rPr>
        <w:t>Repeat steps 1-5 two more times with the same brand of toilet paper.</w:t>
      </w:r>
    </w:p>
    <w:p w:rsidR="00E82A09" w:rsidRDefault="005821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FF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 xml:space="preserve">7. </w:t>
      </w:r>
      <w:r>
        <w:rPr>
          <w:rFonts w:ascii="Comic Sans MS" w:eastAsia="Comic Sans MS" w:hAnsi="Comic Sans MS" w:cs="Comic Sans MS"/>
          <w:color w:val="FF0000"/>
          <w:sz w:val="18"/>
          <w:szCs w:val="18"/>
        </w:rPr>
        <w:t xml:space="preserve">Repeat steps 1-6 with the other </w:t>
      </w:r>
      <w:proofErr w:type="gramStart"/>
      <w:r>
        <w:rPr>
          <w:rFonts w:ascii="Comic Sans MS" w:eastAsia="Comic Sans MS" w:hAnsi="Comic Sans MS" w:cs="Comic Sans MS"/>
          <w:color w:val="FF0000"/>
          <w:sz w:val="18"/>
          <w:szCs w:val="18"/>
        </w:rPr>
        <w:t>2</w:t>
      </w:r>
      <w:proofErr w:type="gramEnd"/>
      <w:r>
        <w:rPr>
          <w:rFonts w:ascii="Comic Sans MS" w:eastAsia="Comic Sans MS" w:hAnsi="Comic Sans MS" w:cs="Comic Sans MS"/>
          <w:color w:val="FF0000"/>
          <w:sz w:val="18"/>
          <w:szCs w:val="18"/>
        </w:rPr>
        <w:t xml:space="preserve"> brands of toilet paper</w:t>
      </w: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omic Sans MS" w:eastAsia="Comic Sans MS" w:hAnsi="Comic Sans MS" w:cs="Comic Sans MS"/>
          <w:color w:val="000000"/>
          <w:sz w:val="18"/>
          <w:szCs w:val="18"/>
        </w:rPr>
      </w:pPr>
    </w:p>
    <w:p w:rsidR="00E82A09" w:rsidRDefault="005821EA">
      <w:pPr>
        <w:tabs>
          <w:tab w:val="left" w:pos="1800"/>
        </w:tabs>
        <w:ind w:left="1800" w:hanging="360"/>
        <w:jc w:val="both"/>
        <w:rPr>
          <w:color w:val="FF0000"/>
        </w:rPr>
      </w:pPr>
      <w:r>
        <w:rPr>
          <w:color w:val="FF0000"/>
        </w:rPr>
        <w:t>(</w:t>
      </w:r>
      <w:r>
        <w:rPr>
          <w:color w:val="FF0000"/>
        </w:rPr>
        <w:t>Examples)</w:t>
      </w:r>
    </w:p>
    <w:p w:rsidR="00E82A09" w:rsidRDefault="00E82A09">
      <w:pPr>
        <w:spacing w:after="0"/>
      </w:pPr>
    </w:p>
    <w:p w:rsidR="00E82A09" w:rsidRDefault="005821EA">
      <w:pPr>
        <w:rPr>
          <w:rFonts w:ascii="Comic Sans MS" w:eastAsia="Comic Sans MS" w:hAnsi="Comic Sans MS" w:cs="Comic Sans MS"/>
          <w:sz w:val="18"/>
          <w:szCs w:val="18"/>
        </w:rPr>
      </w:pPr>
      <w:r>
        <w:rPr>
          <w:rFonts w:ascii="Comic Sans MS" w:eastAsia="Comic Sans MS" w:hAnsi="Comic Sans MS" w:cs="Comic Sans MS"/>
          <w:b/>
          <w:sz w:val="18"/>
          <w:szCs w:val="18"/>
        </w:rPr>
        <w:t xml:space="preserve">CONSTANTS – 1. </w:t>
      </w:r>
      <w:r>
        <w:rPr>
          <w:rFonts w:ascii="Comic Sans MS" w:eastAsia="Comic Sans MS" w:hAnsi="Comic Sans MS" w:cs="Comic Sans MS"/>
          <w:b/>
          <w:color w:val="FF0000"/>
          <w:sz w:val="18"/>
          <w:szCs w:val="18"/>
        </w:rPr>
        <w:t>Length of toilet paper</w:t>
      </w:r>
      <w:r>
        <w:rPr>
          <w:rFonts w:ascii="Comic Sans MS" w:eastAsia="Comic Sans MS" w:hAnsi="Comic Sans MS" w:cs="Comic Sans MS"/>
          <w:b/>
          <w:sz w:val="18"/>
          <w:szCs w:val="18"/>
        </w:rPr>
        <w:t xml:space="preserve">   </w:t>
      </w:r>
      <w:proofErr w:type="gramStart"/>
      <w:r>
        <w:rPr>
          <w:rFonts w:ascii="Comic Sans MS" w:eastAsia="Comic Sans MS" w:hAnsi="Comic Sans MS" w:cs="Comic Sans MS"/>
          <w:b/>
          <w:sz w:val="18"/>
          <w:szCs w:val="18"/>
        </w:rPr>
        <w:t>2</w:t>
      </w:r>
      <w:proofErr w:type="gramEnd"/>
      <w:r>
        <w:rPr>
          <w:rFonts w:ascii="Comic Sans MS" w:eastAsia="Comic Sans MS" w:hAnsi="Comic Sans MS" w:cs="Comic Sans MS"/>
          <w:b/>
          <w:sz w:val="18"/>
          <w:szCs w:val="18"/>
        </w:rPr>
        <w:t>.</w:t>
      </w:r>
      <w:r>
        <w:rPr>
          <w:rFonts w:ascii="Comic Sans MS" w:eastAsia="Comic Sans MS" w:hAnsi="Comic Sans MS" w:cs="Comic Sans MS"/>
          <w:b/>
          <w:color w:val="FF0000"/>
          <w:sz w:val="18"/>
          <w:szCs w:val="18"/>
        </w:rPr>
        <w:t xml:space="preserve"> Number of drops of water</w:t>
      </w:r>
    </w:p>
    <w:p w:rsidR="00E82A09" w:rsidRDefault="005821EA">
      <w:pPr>
        <w:rPr>
          <w:rFonts w:ascii="Comic Sans MS" w:eastAsia="Comic Sans MS" w:hAnsi="Comic Sans MS" w:cs="Comic Sans MS"/>
          <w:color w:val="FF0000"/>
          <w:sz w:val="18"/>
          <w:szCs w:val="18"/>
        </w:rPr>
      </w:pPr>
      <w:r>
        <w:rPr>
          <w:rFonts w:ascii="Comic Sans MS" w:eastAsia="Comic Sans MS" w:hAnsi="Comic Sans MS" w:cs="Comic Sans MS"/>
          <w:b/>
          <w:sz w:val="18"/>
          <w:szCs w:val="18"/>
        </w:rPr>
        <w:tab/>
        <w:t xml:space="preserve">         2. </w:t>
      </w:r>
      <w:proofErr w:type="gramStart"/>
      <w:r>
        <w:rPr>
          <w:rFonts w:ascii="Comic Sans MS" w:eastAsia="Comic Sans MS" w:hAnsi="Comic Sans MS" w:cs="Comic Sans MS"/>
          <w:b/>
          <w:color w:val="FF0000"/>
          <w:sz w:val="18"/>
          <w:szCs w:val="18"/>
        </w:rPr>
        <w:t>type</w:t>
      </w:r>
      <w:proofErr w:type="gramEnd"/>
      <w:r>
        <w:rPr>
          <w:rFonts w:ascii="Comic Sans MS" w:eastAsia="Comic Sans MS" w:hAnsi="Comic Sans MS" w:cs="Comic Sans MS"/>
          <w:b/>
          <w:color w:val="FF0000"/>
          <w:sz w:val="18"/>
          <w:szCs w:val="18"/>
        </w:rPr>
        <w:t xml:space="preserve"> of liquid dropped</w:t>
      </w:r>
      <w:r>
        <w:rPr>
          <w:rFonts w:ascii="Comic Sans MS" w:eastAsia="Comic Sans MS" w:hAnsi="Comic Sans MS" w:cs="Comic Sans MS"/>
          <w:b/>
          <w:sz w:val="18"/>
          <w:szCs w:val="18"/>
        </w:rPr>
        <w:t xml:space="preserve">   4. </w:t>
      </w:r>
      <w:r>
        <w:rPr>
          <w:rFonts w:ascii="Comic Sans MS" w:eastAsia="Comic Sans MS" w:hAnsi="Comic Sans MS" w:cs="Comic Sans MS"/>
          <w:b/>
          <w:color w:val="FF0000"/>
          <w:sz w:val="18"/>
          <w:szCs w:val="18"/>
        </w:rPr>
        <w:t>Coin used for weight purposes</w:t>
      </w:r>
    </w:p>
    <w:p w:rsidR="00E82A09" w:rsidRDefault="00E82A09">
      <w:pPr>
        <w:rPr>
          <w:rFonts w:ascii="Comic Sans MS" w:eastAsia="Comic Sans MS" w:hAnsi="Comic Sans MS" w:cs="Comic Sans MS"/>
          <w:sz w:val="18"/>
          <w:szCs w:val="18"/>
        </w:rPr>
      </w:pPr>
    </w:p>
    <w:p w:rsidR="00E82A09" w:rsidRDefault="005821EA">
      <w:pPr>
        <w:rPr>
          <w:rFonts w:ascii="Comic Sans MS" w:eastAsia="Comic Sans MS" w:hAnsi="Comic Sans MS" w:cs="Comic Sans MS"/>
          <w:sz w:val="18"/>
          <w:szCs w:val="18"/>
        </w:rPr>
      </w:pPr>
      <w:r>
        <w:rPr>
          <w:rFonts w:ascii="Comic Sans MS" w:eastAsia="Comic Sans MS" w:hAnsi="Comic Sans MS" w:cs="Comic Sans MS"/>
          <w:b/>
          <w:sz w:val="18"/>
          <w:szCs w:val="18"/>
        </w:rPr>
        <w:t>RESULTS:</w:t>
      </w:r>
    </w:p>
    <w:tbl>
      <w:tblPr>
        <w:tblStyle w:val="a"/>
        <w:tblW w:w="7380" w:type="dxa"/>
        <w:tblInd w:w="-288" w:type="dxa"/>
        <w:tblLayout w:type="fixed"/>
        <w:tblLook w:val="0000" w:firstRow="0" w:lastRow="0" w:firstColumn="0" w:lastColumn="0" w:noHBand="0" w:noVBand="0"/>
      </w:tblPr>
      <w:tblGrid>
        <w:gridCol w:w="960"/>
        <w:gridCol w:w="1275"/>
        <w:gridCol w:w="1320"/>
        <w:gridCol w:w="1230"/>
        <w:gridCol w:w="1185"/>
        <w:gridCol w:w="1410"/>
      </w:tblGrid>
      <w:tr w:rsidR="00E82A09"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E82A09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E82A09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5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5821EA">
            <w:pPr>
              <w:jc w:val="center"/>
              <w:rPr>
                <w:rFonts w:ascii="Comic Sans MS" w:eastAsia="Comic Sans MS" w:hAnsi="Comic Sans MS" w:cs="Comic Sans MS"/>
                <w:color w:val="FF0000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color w:val="FF0000"/>
                <w:sz w:val="18"/>
                <w:szCs w:val="18"/>
              </w:rPr>
              <w:t>Number of pennies held</w:t>
            </w:r>
          </w:p>
        </w:tc>
      </w:tr>
      <w:tr w:rsidR="00E82A09">
        <w:trPr>
          <w:trHeight w:val="260"/>
        </w:trPr>
        <w:tc>
          <w:tcPr>
            <w:tcW w:w="960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E82A09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E82A09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5821EA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18"/>
                <w:szCs w:val="18"/>
              </w:rPr>
              <w:t>Trial 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5821EA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18"/>
                <w:szCs w:val="18"/>
              </w:rPr>
              <w:t>Trial 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5821EA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18"/>
                <w:szCs w:val="18"/>
              </w:rPr>
              <w:t>Trial 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5821EA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18"/>
                <w:szCs w:val="18"/>
              </w:rPr>
              <w:t>Average</w:t>
            </w:r>
          </w:p>
        </w:tc>
      </w:tr>
      <w:tr w:rsidR="00E82A09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5821EA">
            <w:pPr>
              <w:ind w:left="113" w:right="113"/>
              <w:rPr>
                <w:rFonts w:ascii="Comic Sans MS" w:eastAsia="Comic Sans MS" w:hAnsi="Comic Sans MS" w:cs="Comic Sans MS"/>
                <w:color w:val="FF0000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color w:val="FF0000"/>
                <w:sz w:val="18"/>
                <w:szCs w:val="18"/>
              </w:rPr>
              <w:t>Toilet paper brand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5821EA">
            <w:pPr>
              <w:rPr>
                <w:rFonts w:ascii="Comic Sans MS" w:eastAsia="Comic Sans MS" w:hAnsi="Comic Sans MS" w:cs="Comic Sans MS"/>
                <w:color w:val="FF0000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color w:val="FF0000"/>
                <w:sz w:val="18"/>
                <w:szCs w:val="18"/>
              </w:rPr>
              <w:t>Brand 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E82A09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E82A09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E82A09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E82A09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</w:tr>
      <w:tr w:rsidR="00E82A09">
        <w:trPr>
          <w:trHeight w:val="52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E82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5821EA">
            <w:pPr>
              <w:rPr>
                <w:rFonts w:ascii="Comic Sans MS" w:eastAsia="Comic Sans MS" w:hAnsi="Comic Sans MS" w:cs="Comic Sans MS"/>
                <w:color w:val="FF0000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color w:val="FF0000"/>
                <w:sz w:val="18"/>
                <w:szCs w:val="18"/>
              </w:rPr>
              <w:t>Brand 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E82A09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E82A09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E82A09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E82A09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</w:tr>
      <w:tr w:rsidR="00E82A09">
        <w:trPr>
          <w:trHeight w:val="52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E82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5821EA">
            <w:pPr>
              <w:rPr>
                <w:rFonts w:ascii="Comic Sans MS" w:eastAsia="Comic Sans MS" w:hAnsi="Comic Sans MS" w:cs="Comic Sans MS"/>
                <w:color w:val="FF0000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color w:val="FF0000"/>
                <w:sz w:val="18"/>
                <w:szCs w:val="18"/>
              </w:rPr>
              <w:t>Brand 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E82A09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E82A09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E82A09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A09" w:rsidRDefault="00E82A09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</w:tr>
    </w:tbl>
    <w:p w:rsidR="00E82A09" w:rsidRDefault="005821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ab/>
      </w:r>
    </w:p>
    <w:p w:rsidR="00E82A09" w:rsidRDefault="005821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88900</wp:posOffset>
                </wp:positionV>
                <wp:extent cx="3486150" cy="28384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07688" y="3642840"/>
                          <a:ext cx="3476625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E82A09" w:rsidRDefault="005821EA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b/>
                                <w:color w:val="000000"/>
                                <w:sz w:val="18"/>
                              </w:rPr>
                              <w:t>HOW MANY PENNIES CAN THE TOILET PAPER HOLD?</w:t>
                            </w:r>
                          </w:p>
                          <w:p w:rsidR="00E82A09" w:rsidRDefault="00E82A09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88900</wp:posOffset>
                </wp:positionV>
                <wp:extent cx="3486150" cy="283845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86150" cy="2838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E82A09" w:rsidRDefault="005821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63501</wp:posOffset>
                </wp:positionH>
                <wp:positionV relativeFrom="paragraph">
                  <wp:posOffset>114300</wp:posOffset>
                </wp:positionV>
                <wp:extent cx="352425" cy="2418715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2575405"/>
                          <a:ext cx="342900" cy="2409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82A09" w:rsidRDefault="005821EA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b/>
                                <w:color w:val="FF0000"/>
                                <w:sz w:val="18"/>
                              </w:rPr>
                              <w:t>P</w:t>
                            </w:r>
                          </w:p>
                          <w:p w:rsidR="00E82A09" w:rsidRDefault="005821EA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b/>
                                <w:color w:val="FF0000"/>
                                <w:sz w:val="18"/>
                              </w:rPr>
                              <w:t>E</w:t>
                            </w:r>
                          </w:p>
                          <w:p w:rsidR="00E82A09" w:rsidRDefault="005821EA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b/>
                                <w:color w:val="FF0000"/>
                                <w:sz w:val="18"/>
                              </w:rPr>
                              <w:t>N</w:t>
                            </w:r>
                          </w:p>
                          <w:p w:rsidR="00E82A09" w:rsidRDefault="005821EA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b/>
                                <w:color w:val="FF0000"/>
                                <w:sz w:val="18"/>
                              </w:rPr>
                              <w:t>N</w:t>
                            </w:r>
                          </w:p>
                          <w:p w:rsidR="00E82A09" w:rsidRDefault="005821EA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b/>
                                <w:color w:val="FF0000"/>
                                <w:sz w:val="18"/>
                              </w:rPr>
                              <w:t>I</w:t>
                            </w:r>
                          </w:p>
                          <w:p w:rsidR="00E82A09" w:rsidRDefault="005821EA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b/>
                                <w:color w:val="FF0000"/>
                                <w:sz w:val="18"/>
                              </w:rPr>
                              <w:t>E</w:t>
                            </w:r>
                          </w:p>
                          <w:p w:rsidR="00E82A09" w:rsidRDefault="005821EA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b/>
                                <w:color w:val="FF0000"/>
                                <w:sz w:val="18"/>
                              </w:rPr>
                              <w:t>S</w:t>
                            </w:r>
                          </w:p>
                          <w:p w:rsidR="00E82A09" w:rsidRDefault="00E82A09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63501</wp:posOffset>
                </wp:positionH>
                <wp:positionV relativeFrom="paragraph">
                  <wp:posOffset>114300</wp:posOffset>
                </wp:positionV>
                <wp:extent cx="352425" cy="2418715"/>
                <wp:effectExtent b="0" l="0" r="0" t="0"/>
                <wp:wrapNone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425" cy="24187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column">
                  <wp:posOffset>812800</wp:posOffset>
                </wp:positionH>
                <wp:positionV relativeFrom="paragraph">
                  <wp:posOffset>12700</wp:posOffset>
                </wp:positionV>
                <wp:extent cx="3657600" cy="250825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7600" cy="2508250"/>
                          <a:chOff x="3498125" y="2525850"/>
                          <a:chExt cx="3676675" cy="2527325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517200" y="2525875"/>
                            <a:ext cx="3657600" cy="2508250"/>
                            <a:chOff x="9570" y="4119"/>
                            <a:chExt cx="5760" cy="3791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9570" y="4119"/>
                              <a:ext cx="5750" cy="3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E82A09" w:rsidRDefault="00E82A0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Straight Arrow Connector 8"/>
                          <wps:cNvCnPr/>
                          <wps:spPr>
                            <a:xfrm>
                              <a:off x="9570" y="7910"/>
                              <a:ext cx="5760" cy="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38100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" name="Straight Arrow Connector 9"/>
                          <wps:cNvCnPr/>
                          <wps:spPr>
                            <a:xfrm rot="10800000">
                              <a:off x="9570" y="4119"/>
                              <a:ext cx="0" cy="377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38100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812800</wp:posOffset>
                </wp:positionH>
                <wp:positionV relativeFrom="paragraph">
                  <wp:posOffset>12700</wp:posOffset>
                </wp:positionV>
                <wp:extent cx="3657600" cy="2508250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57600" cy="25082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E82A09" w:rsidRDefault="005821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column">
                  <wp:posOffset>889000</wp:posOffset>
                </wp:positionH>
                <wp:positionV relativeFrom="paragraph">
                  <wp:posOffset>25400</wp:posOffset>
                </wp:positionV>
                <wp:extent cx="285750" cy="152400"/>
                <wp:effectExtent l="0" t="0" r="0" b="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207888" y="3708563"/>
                          <a:ext cx="276225" cy="14287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889000</wp:posOffset>
                </wp:positionH>
                <wp:positionV relativeFrom="paragraph">
                  <wp:posOffset>25400</wp:posOffset>
                </wp:positionV>
                <wp:extent cx="285750" cy="15240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750" cy="152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45720" distB="45720" distL="114300" distR="114300" simplePos="0" relativeHeight="251664384" behindDoc="0" locked="0" layoutInCell="1" hidden="0" allowOverlap="1">
                <wp:simplePos x="0" y="0"/>
                <wp:positionH relativeFrom="column">
                  <wp:posOffset>1282700</wp:posOffset>
                </wp:positionH>
                <wp:positionV relativeFrom="paragraph">
                  <wp:posOffset>71120</wp:posOffset>
                </wp:positionV>
                <wp:extent cx="2395855" cy="433705"/>
                <wp:effectExtent l="0" t="0" r="0" b="0"/>
                <wp:wrapSquare wrapText="bothSides" distT="45720" distB="45720" distL="114300" distR="114300"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5535" y="307769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E82A09" w:rsidRDefault="00E82A09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1282700</wp:posOffset>
                </wp:positionH>
                <wp:positionV relativeFrom="paragraph">
                  <wp:posOffset>71120</wp:posOffset>
                </wp:positionV>
                <wp:extent cx="2395855" cy="433705"/>
                <wp:effectExtent b="0" l="0" r="0" t="0"/>
                <wp:wrapSquare wrapText="bothSides" distB="45720" distT="4572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5855" cy="4337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E82A09" w:rsidRDefault="00E82A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E82A09" w:rsidRDefault="005821EA">
      <w:pPr>
        <w:rPr>
          <w:color w:val="FF0000"/>
        </w:rPr>
      </w:pPr>
      <w:r>
        <w:tab/>
      </w:r>
      <w:r>
        <w:tab/>
      </w:r>
      <w:r>
        <w:tab/>
      </w:r>
      <w:r>
        <w:tab/>
      </w:r>
      <w:r>
        <w:rPr>
          <w:color w:val="FF0000"/>
        </w:rPr>
        <w:t>Brand of Toilet Paper</w:t>
      </w:r>
    </w:p>
    <w:p w:rsidR="00E82A09" w:rsidRDefault="005821EA">
      <w:r>
        <w:t xml:space="preserve">Conclusion:  Based </w:t>
      </w:r>
      <w:r>
        <w:t>on</w:t>
      </w:r>
      <w:r>
        <w:t xml:space="preserve"> your findings, would you say that the more expensive brand of toilet paper is worth the money?  Why or why not?</w:t>
      </w:r>
    </w:p>
    <w:p w:rsidR="00E82A09" w:rsidRDefault="005821EA">
      <w:r>
        <w:t>_____________________________________________________________________________________________________________________________________________________________________________________________</w:t>
      </w:r>
    </w:p>
    <w:sectPr w:rsidR="00E82A09">
      <w:pgSz w:w="15840" w:h="12240" w:orient="landscape"/>
      <w:pgMar w:top="720" w:right="576" w:bottom="720" w:left="576" w:header="720" w:footer="720" w:gutter="0"/>
      <w:pgNumType w:start="1"/>
      <w:cols w:num="2" w:space="720" w:equalWidth="0">
        <w:col w:w="6984" w:space="720"/>
        <w:col w:w="6984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A09"/>
    <w:rsid w:val="005821EA"/>
    <w:rsid w:val="00E8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C36A5D-EFB5-40E3-A95A-EE54820F5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 Brown</dc:creator>
  <cp:lastModifiedBy>Brandi Brown</cp:lastModifiedBy>
  <cp:revision>2</cp:revision>
  <dcterms:created xsi:type="dcterms:W3CDTF">2025-03-17T12:52:00Z</dcterms:created>
  <dcterms:modified xsi:type="dcterms:W3CDTF">2025-03-17T12:52:00Z</dcterms:modified>
</cp:coreProperties>
</file>